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EC" w:rsidRPr="00625023" w:rsidRDefault="00625023" w:rsidP="00625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023">
        <w:rPr>
          <w:rFonts w:ascii="Times New Roman" w:hAnsi="Times New Roman" w:cs="Times New Roman"/>
          <w:b/>
          <w:sz w:val="24"/>
          <w:szCs w:val="24"/>
        </w:rPr>
        <w:t>Изменения в регламент и приложения от 16.02.2026 г.</w:t>
      </w:r>
    </w:p>
    <w:p w:rsidR="00625023" w:rsidRDefault="00625023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023" w:rsidRPr="00625023" w:rsidRDefault="00625023" w:rsidP="00625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023">
        <w:rPr>
          <w:rFonts w:ascii="Times New Roman" w:hAnsi="Times New Roman" w:cs="Times New Roman"/>
          <w:b/>
          <w:sz w:val="24"/>
          <w:szCs w:val="24"/>
          <w:highlight w:val="yellow"/>
        </w:rPr>
        <w:t>1 страница текущего регламента</w:t>
      </w:r>
    </w:p>
    <w:p w:rsidR="00625023" w:rsidRPr="00625023" w:rsidRDefault="00625023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023" w:rsidRPr="00625023" w:rsidRDefault="00625023" w:rsidP="00625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023">
        <w:rPr>
          <w:rFonts w:ascii="Times New Roman" w:hAnsi="Times New Roman" w:cs="Times New Roman"/>
          <w:b/>
          <w:sz w:val="24"/>
          <w:szCs w:val="24"/>
        </w:rPr>
        <w:t>Даты проведения этапов соревнований:</w:t>
      </w:r>
    </w:p>
    <w:p w:rsidR="00625023" w:rsidRPr="00625023" w:rsidRDefault="00625023" w:rsidP="006250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023">
        <w:rPr>
          <w:rFonts w:ascii="Times New Roman" w:hAnsi="Times New Roman" w:cs="Times New Roman"/>
          <w:b/>
          <w:sz w:val="24"/>
          <w:szCs w:val="24"/>
        </w:rPr>
        <w:t>15 апреля.</w:t>
      </w:r>
      <w:r w:rsidRPr="00625023">
        <w:rPr>
          <w:rFonts w:ascii="Times New Roman" w:hAnsi="Times New Roman" w:cs="Times New Roman"/>
          <w:sz w:val="24"/>
          <w:szCs w:val="24"/>
        </w:rPr>
        <w:t xml:space="preserve"> Первый день отборочного этапа для профессионалов в номинации «Национальный обед. Профессионалы». 30 команд в три смены.  </w:t>
      </w:r>
    </w:p>
    <w:p w:rsidR="00625023" w:rsidRPr="00625023" w:rsidRDefault="00625023" w:rsidP="006250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023">
        <w:rPr>
          <w:rFonts w:ascii="Times New Roman" w:hAnsi="Times New Roman" w:cs="Times New Roman"/>
          <w:b/>
          <w:sz w:val="24"/>
          <w:szCs w:val="24"/>
        </w:rPr>
        <w:t>16 апреля.</w:t>
      </w:r>
      <w:r w:rsidRPr="00625023">
        <w:rPr>
          <w:rFonts w:ascii="Times New Roman" w:hAnsi="Times New Roman" w:cs="Times New Roman"/>
          <w:sz w:val="24"/>
          <w:szCs w:val="24"/>
        </w:rPr>
        <w:t xml:space="preserve"> Второй день отборочного этапа для профессионалов в номинации «Национальный обед. Профессионалы». 15 команд в две смены. </w:t>
      </w:r>
    </w:p>
    <w:p w:rsidR="00625023" w:rsidRPr="00625023" w:rsidRDefault="00625023" w:rsidP="006250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023">
        <w:rPr>
          <w:rFonts w:ascii="Times New Roman" w:hAnsi="Times New Roman" w:cs="Times New Roman"/>
          <w:b/>
          <w:sz w:val="24"/>
          <w:szCs w:val="24"/>
        </w:rPr>
        <w:t>16 апреля.</w:t>
      </w:r>
      <w:r w:rsidRPr="00625023">
        <w:rPr>
          <w:rFonts w:ascii="Times New Roman" w:hAnsi="Times New Roman" w:cs="Times New Roman"/>
          <w:sz w:val="24"/>
          <w:szCs w:val="24"/>
        </w:rPr>
        <w:t xml:space="preserve"> Московский кулинарный чемпионат среди студентов «ЮНИОРЫ МОСКВЫ» в номинации «Национальный обед». 10 команд в одну смену.</w:t>
      </w:r>
    </w:p>
    <w:p w:rsidR="00625023" w:rsidRPr="00625023" w:rsidRDefault="00625023" w:rsidP="006250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023">
        <w:rPr>
          <w:rFonts w:ascii="Times New Roman" w:hAnsi="Times New Roman" w:cs="Times New Roman"/>
          <w:b/>
          <w:sz w:val="24"/>
          <w:szCs w:val="24"/>
        </w:rPr>
        <w:t>17 апреля</w:t>
      </w:r>
      <w:r w:rsidRPr="00625023">
        <w:rPr>
          <w:rFonts w:ascii="Times New Roman" w:hAnsi="Times New Roman" w:cs="Times New Roman"/>
          <w:sz w:val="24"/>
          <w:szCs w:val="24"/>
        </w:rPr>
        <w:t>. Гранд-финал командных соревнований среди профессионалов в номинации «Черный ящик». 10 команд, набравших максимальное количество очков в полуфинале.</w:t>
      </w:r>
    </w:p>
    <w:p w:rsidR="00625023" w:rsidRDefault="00625023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023" w:rsidRPr="003B1F75" w:rsidRDefault="003B1F75" w:rsidP="00625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F75">
        <w:rPr>
          <w:rFonts w:ascii="Times New Roman" w:hAnsi="Times New Roman" w:cs="Times New Roman"/>
          <w:b/>
          <w:sz w:val="24"/>
          <w:szCs w:val="24"/>
          <w:highlight w:val="yellow"/>
        </w:rPr>
        <w:t>4 страница текущего регламента</w:t>
      </w:r>
    </w:p>
    <w:p w:rsidR="003B1F75" w:rsidRDefault="003B1F75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F75" w:rsidRPr="00767DBD" w:rsidRDefault="003B1F75" w:rsidP="003B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F75">
        <w:rPr>
          <w:rFonts w:ascii="Times New Roman" w:hAnsi="Times New Roman" w:cs="Times New Roman"/>
          <w:sz w:val="24"/>
          <w:szCs w:val="24"/>
          <w:highlight w:val="yellow"/>
        </w:rPr>
        <w:t>Два абзаца текста от «Все команды делятся на 3 группы...» до «</w:t>
      </w:r>
      <w:r w:rsidRPr="003B1F75">
        <w:rPr>
          <w:rFonts w:ascii="Times New Roman" w:hAnsi="Times New Roman" w:cs="Times New Roman"/>
          <w:b/>
          <w:sz w:val="24"/>
          <w:szCs w:val="24"/>
          <w:highlight w:val="yellow"/>
        </w:rPr>
        <w:t>17 апреля</w:t>
      </w:r>
      <w:r w:rsidRPr="003B1F75">
        <w:rPr>
          <w:rFonts w:ascii="Times New Roman" w:hAnsi="Times New Roman" w:cs="Times New Roman"/>
          <w:sz w:val="24"/>
          <w:szCs w:val="24"/>
          <w:highlight w:val="yellow"/>
        </w:rPr>
        <w:t>. Финал в номинации «Национальный обед. Черный ящик». Меняем на:</w:t>
      </w:r>
    </w:p>
    <w:p w:rsidR="003B1F75" w:rsidRDefault="003B1F75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F75" w:rsidRPr="00B9276F" w:rsidRDefault="003B1F75" w:rsidP="003B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и 16 апреля 45 команд принимают участие в полуфинале чемпионата. Десять команд, набравшие наибольшее количество баллов выходят в финал соревнований. </w:t>
      </w:r>
      <w:r w:rsidRPr="00B9276F">
        <w:rPr>
          <w:rFonts w:ascii="Times New Roman" w:hAnsi="Times New Roman" w:cs="Times New Roman"/>
          <w:sz w:val="24"/>
          <w:szCs w:val="24"/>
        </w:rPr>
        <w:t xml:space="preserve">Порядок выступления команд в группах определяется жеребьёвкой на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организационном </w:t>
      </w:r>
      <w:r w:rsidRPr="00B9276F">
        <w:rPr>
          <w:rFonts w:ascii="Times New Roman" w:hAnsi="Times New Roman" w:cs="Times New Roman"/>
          <w:sz w:val="24"/>
          <w:szCs w:val="24"/>
        </w:rPr>
        <w:t xml:space="preserve">собрании </w:t>
      </w:r>
      <w:r>
        <w:rPr>
          <w:rFonts w:ascii="Times New Roman" w:hAnsi="Times New Roman" w:cs="Times New Roman"/>
          <w:sz w:val="24"/>
          <w:szCs w:val="24"/>
        </w:rPr>
        <w:t>14 апреля 2026 года</w:t>
      </w:r>
      <w:r w:rsidRPr="00B927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76F">
        <w:rPr>
          <w:rFonts w:ascii="Times New Roman" w:hAnsi="Times New Roman" w:cs="Times New Roman"/>
          <w:sz w:val="24"/>
          <w:szCs w:val="24"/>
        </w:rPr>
        <w:t xml:space="preserve">Команды стартуют с 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B9276F">
        <w:rPr>
          <w:rFonts w:ascii="Times New Roman" w:hAnsi="Times New Roman" w:cs="Times New Roman"/>
          <w:sz w:val="24"/>
          <w:szCs w:val="24"/>
        </w:rPr>
        <w:t xml:space="preserve">минутным интервалом.  </w:t>
      </w:r>
    </w:p>
    <w:p w:rsidR="003B1F75" w:rsidRDefault="003B1F75" w:rsidP="003B1F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F75" w:rsidRPr="00767DBD" w:rsidRDefault="003B1F75" w:rsidP="003B1F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DBD">
        <w:rPr>
          <w:rFonts w:ascii="Times New Roman" w:hAnsi="Times New Roman" w:cs="Times New Roman"/>
          <w:b/>
          <w:sz w:val="24"/>
          <w:szCs w:val="24"/>
        </w:rPr>
        <w:t>Даты проведения этапов соревнований:</w:t>
      </w:r>
    </w:p>
    <w:p w:rsidR="003B1F75" w:rsidRPr="00767DBD" w:rsidRDefault="003B1F75" w:rsidP="003B1F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апреля</w:t>
      </w:r>
      <w:r w:rsidRPr="00767DBD">
        <w:rPr>
          <w:rFonts w:ascii="Times New Roman" w:hAnsi="Times New Roman" w:cs="Times New Roman"/>
          <w:b/>
          <w:sz w:val="24"/>
          <w:szCs w:val="24"/>
        </w:rPr>
        <w:t>.</w:t>
      </w:r>
      <w:r w:rsidRPr="00767DBD">
        <w:rPr>
          <w:rFonts w:ascii="Times New Roman" w:hAnsi="Times New Roman" w:cs="Times New Roman"/>
          <w:sz w:val="24"/>
          <w:szCs w:val="24"/>
        </w:rPr>
        <w:t xml:space="preserve"> Первый день отборочного этапа для профессионалов.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7DBD">
        <w:rPr>
          <w:rFonts w:ascii="Times New Roman" w:hAnsi="Times New Roman" w:cs="Times New Roman"/>
          <w:sz w:val="24"/>
          <w:szCs w:val="24"/>
        </w:rPr>
        <w:t xml:space="preserve">0 команд в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767DBD">
        <w:rPr>
          <w:rFonts w:ascii="Times New Roman" w:hAnsi="Times New Roman" w:cs="Times New Roman"/>
          <w:sz w:val="24"/>
          <w:szCs w:val="24"/>
        </w:rPr>
        <w:t xml:space="preserve"> смены.  </w:t>
      </w:r>
    </w:p>
    <w:p w:rsidR="003B1F75" w:rsidRPr="00767DBD" w:rsidRDefault="003B1F75" w:rsidP="003B1F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апреля</w:t>
      </w:r>
      <w:r w:rsidRPr="00767DBD">
        <w:rPr>
          <w:rFonts w:ascii="Times New Roman" w:hAnsi="Times New Roman" w:cs="Times New Roman"/>
          <w:b/>
          <w:sz w:val="24"/>
          <w:szCs w:val="24"/>
        </w:rPr>
        <w:t>.</w:t>
      </w:r>
      <w:r w:rsidRPr="00767DBD">
        <w:rPr>
          <w:rFonts w:ascii="Times New Roman" w:hAnsi="Times New Roman" w:cs="Times New Roman"/>
          <w:sz w:val="24"/>
          <w:szCs w:val="24"/>
        </w:rPr>
        <w:t xml:space="preserve"> Второй день отборочного этапа для профессионалов.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67DBD">
        <w:rPr>
          <w:rFonts w:ascii="Times New Roman" w:hAnsi="Times New Roman" w:cs="Times New Roman"/>
          <w:sz w:val="24"/>
          <w:szCs w:val="24"/>
        </w:rPr>
        <w:t xml:space="preserve"> команд в </w:t>
      </w:r>
      <w:r>
        <w:rPr>
          <w:rFonts w:ascii="Times New Roman" w:hAnsi="Times New Roman" w:cs="Times New Roman"/>
          <w:sz w:val="24"/>
          <w:szCs w:val="24"/>
        </w:rPr>
        <w:t xml:space="preserve">две </w:t>
      </w:r>
      <w:r w:rsidRPr="00767DBD">
        <w:rPr>
          <w:rFonts w:ascii="Times New Roman" w:hAnsi="Times New Roman" w:cs="Times New Roman"/>
          <w:sz w:val="24"/>
          <w:szCs w:val="24"/>
        </w:rPr>
        <w:t>смен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67D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1F75" w:rsidRPr="00767DBD" w:rsidRDefault="003B1F75" w:rsidP="003B1F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 апреля</w:t>
      </w:r>
      <w:r w:rsidRPr="00767DBD">
        <w:rPr>
          <w:rFonts w:ascii="Times New Roman" w:hAnsi="Times New Roman" w:cs="Times New Roman"/>
          <w:sz w:val="24"/>
          <w:szCs w:val="24"/>
        </w:rPr>
        <w:t xml:space="preserve">. Финал </w:t>
      </w:r>
      <w:r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Pr="00767DBD">
        <w:rPr>
          <w:rFonts w:ascii="Times New Roman" w:hAnsi="Times New Roman" w:cs="Times New Roman"/>
          <w:sz w:val="24"/>
          <w:szCs w:val="24"/>
        </w:rPr>
        <w:t>«Черный ящик».</w:t>
      </w:r>
    </w:p>
    <w:p w:rsidR="003B1F75" w:rsidRDefault="003B1F75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3752" w:rsidRPr="003B1F75" w:rsidRDefault="00DC3752" w:rsidP="00DC3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3</w:t>
      </w:r>
      <w:r w:rsidRPr="003B1F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страница текущего регламента</w:t>
      </w:r>
    </w:p>
    <w:p w:rsidR="00DC3752" w:rsidRDefault="00DC3752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752">
        <w:rPr>
          <w:rFonts w:ascii="Times New Roman" w:hAnsi="Times New Roman" w:cs="Times New Roman"/>
          <w:sz w:val="24"/>
          <w:szCs w:val="24"/>
          <w:highlight w:val="yellow"/>
        </w:rPr>
        <w:t>Правила работы с собственными продуктами последним пунктом ненумерованного списка добавить:</w:t>
      </w:r>
    </w:p>
    <w:p w:rsidR="00DC3752" w:rsidRDefault="00DC3752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рабочих боксах запрещается использование собственных продуктов, разрешенных судьями чемпионата,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брендированной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упаковке. </w:t>
      </w:r>
      <w:bookmarkStart w:id="0" w:name="_GoBack"/>
      <w:bookmarkEnd w:id="0"/>
    </w:p>
    <w:p w:rsidR="00DC3752" w:rsidRDefault="00DC3752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F75" w:rsidRPr="003B1F75" w:rsidRDefault="003B1F75" w:rsidP="003B1F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16</w:t>
      </w:r>
      <w:r w:rsidRPr="003B1F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страница текущего регламента</w:t>
      </w:r>
    </w:p>
    <w:p w:rsidR="003B1F75" w:rsidRDefault="003B1F75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F75" w:rsidRDefault="003B1F75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F75">
        <w:rPr>
          <w:rFonts w:ascii="Times New Roman" w:hAnsi="Times New Roman" w:cs="Times New Roman"/>
          <w:sz w:val="24"/>
          <w:szCs w:val="24"/>
          <w:highlight w:val="yellow"/>
        </w:rPr>
        <w:t>Приложение № 4. Критерии оценки работы. Предпоследний абзац меняем на:</w:t>
      </w:r>
    </w:p>
    <w:p w:rsidR="003B1F75" w:rsidRDefault="003B1F75" w:rsidP="00625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F75" w:rsidRDefault="003B1F75" w:rsidP="003B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F75">
        <w:rPr>
          <w:rFonts w:ascii="Times New Roman" w:hAnsi="Times New Roman" w:cs="Times New Roman"/>
          <w:sz w:val="24"/>
          <w:szCs w:val="24"/>
        </w:rPr>
        <w:t>Все блюда отдаются на дегустацию жюри в соответствии с временным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75">
        <w:rPr>
          <w:rFonts w:ascii="Times New Roman" w:hAnsi="Times New Roman" w:cs="Times New Roman"/>
          <w:sz w:val="24"/>
          <w:szCs w:val="24"/>
        </w:rPr>
        <w:t>регламентом. Задержка наказывается снижением суммарного результата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75">
        <w:rPr>
          <w:rFonts w:ascii="Times New Roman" w:hAnsi="Times New Roman" w:cs="Times New Roman"/>
          <w:sz w:val="24"/>
          <w:szCs w:val="24"/>
        </w:rPr>
        <w:t>команды на 1 балл за каждую 1 минуту опоздания.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B1F75">
        <w:rPr>
          <w:rFonts w:ascii="Times New Roman" w:hAnsi="Times New Roman" w:cs="Times New Roman"/>
          <w:sz w:val="24"/>
          <w:szCs w:val="24"/>
        </w:rPr>
        <w:t xml:space="preserve"> соответствии с правилами </w:t>
      </w:r>
      <w:proofErr w:type="spellStart"/>
      <w:r w:rsidRPr="003B1F75">
        <w:rPr>
          <w:rFonts w:ascii="Times New Roman" w:hAnsi="Times New Roman" w:cs="Times New Roman"/>
          <w:sz w:val="24"/>
          <w:szCs w:val="24"/>
        </w:rPr>
        <w:t>WorldShefs</w:t>
      </w:r>
      <w:proofErr w:type="spellEnd"/>
      <w:r w:rsidRPr="003B1F75">
        <w:rPr>
          <w:rFonts w:ascii="Times New Roman" w:hAnsi="Times New Roman" w:cs="Times New Roman"/>
          <w:sz w:val="24"/>
          <w:szCs w:val="24"/>
        </w:rPr>
        <w:t>, команда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1F75">
        <w:rPr>
          <w:rFonts w:ascii="Times New Roman" w:hAnsi="Times New Roman" w:cs="Times New Roman"/>
          <w:sz w:val="24"/>
          <w:szCs w:val="24"/>
        </w:rPr>
        <w:t xml:space="preserve"> опаздывающая более чем на 10 минут, дисквалифицируется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F75" w:rsidRDefault="003B1F75" w:rsidP="003B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F75" w:rsidRPr="003B1F75" w:rsidRDefault="003B1F75" w:rsidP="003B1F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18</w:t>
      </w:r>
      <w:r w:rsidRPr="003B1F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страница текущего регламента</w:t>
      </w:r>
    </w:p>
    <w:p w:rsidR="003B1F75" w:rsidRDefault="003B1F75" w:rsidP="003B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F75" w:rsidRDefault="003B1F75" w:rsidP="003B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F75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Приложение № 5. Форма одежды и гигиена. </w:t>
      </w:r>
      <w:r>
        <w:rPr>
          <w:rFonts w:ascii="Times New Roman" w:hAnsi="Times New Roman" w:cs="Times New Roman"/>
          <w:sz w:val="24"/>
          <w:szCs w:val="24"/>
          <w:highlight w:val="yellow"/>
        </w:rPr>
        <w:t>Абзац «</w:t>
      </w:r>
      <w:r w:rsidRPr="003B1F75">
        <w:rPr>
          <w:rFonts w:ascii="Times New Roman" w:hAnsi="Times New Roman" w:cs="Times New Roman"/>
          <w:sz w:val="24"/>
          <w:szCs w:val="24"/>
          <w:highlight w:val="yellow"/>
        </w:rPr>
        <w:t>Запрещается</w:t>
      </w:r>
      <w:r>
        <w:rPr>
          <w:rFonts w:ascii="Times New Roman" w:hAnsi="Times New Roman" w:cs="Times New Roman"/>
          <w:sz w:val="24"/>
          <w:szCs w:val="24"/>
          <w:highlight w:val="yellow"/>
        </w:rPr>
        <w:t>…»</w:t>
      </w:r>
      <w:r w:rsidRPr="003B1F75">
        <w:rPr>
          <w:rFonts w:ascii="Times New Roman" w:hAnsi="Times New Roman" w:cs="Times New Roman"/>
          <w:sz w:val="24"/>
          <w:szCs w:val="24"/>
          <w:highlight w:val="yellow"/>
        </w:rPr>
        <w:t xml:space="preserve"> меняем на:</w:t>
      </w:r>
    </w:p>
    <w:p w:rsidR="003B1F75" w:rsidRDefault="003B1F75" w:rsidP="003B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Pr="001E26C8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6C8">
        <w:rPr>
          <w:rFonts w:ascii="Times New Roman" w:hAnsi="Times New Roman" w:cs="Times New Roman"/>
          <w:b/>
          <w:sz w:val="24"/>
          <w:szCs w:val="24"/>
        </w:rPr>
        <w:t>Запрещается:</w:t>
      </w:r>
    </w:p>
    <w:p w:rsidR="001E26C8" w:rsidRPr="001E26C8" w:rsidRDefault="001E26C8" w:rsidP="001E26C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6C8">
        <w:rPr>
          <w:rFonts w:ascii="Times New Roman" w:hAnsi="Times New Roman" w:cs="Times New Roman"/>
          <w:sz w:val="24"/>
          <w:szCs w:val="24"/>
        </w:rPr>
        <w:t>Ношение участниками формы с нашивками или надписями других мероприятий, а также любых время значков и наград.</w:t>
      </w:r>
    </w:p>
    <w:p w:rsidR="001E26C8" w:rsidRPr="001E26C8" w:rsidRDefault="001E26C8" w:rsidP="001E26C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6C8">
        <w:rPr>
          <w:rFonts w:ascii="Times New Roman" w:hAnsi="Times New Roman" w:cs="Times New Roman"/>
          <w:sz w:val="24"/>
          <w:szCs w:val="24"/>
        </w:rPr>
        <w:t>Ношение в составе формы тренировочных, джинсов, кроссовок и прочей непрофессиональной одежды или обуви.</w:t>
      </w:r>
    </w:p>
    <w:p w:rsidR="001E26C8" w:rsidRDefault="001E26C8" w:rsidP="001E26C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6C8">
        <w:rPr>
          <w:rFonts w:ascii="Times New Roman" w:hAnsi="Times New Roman" w:cs="Times New Roman"/>
          <w:sz w:val="24"/>
          <w:szCs w:val="24"/>
        </w:rPr>
        <w:t>Использование и демонстрация во время официального группового фотографирования флагов (растяжек, плакатов и иных носителей большого формата) с символикой субъектов Федерации, муниципальных образований, а также организаций и учреждений любых форм собственности. Это не отменяет возможности использования данных носителей для фотографирования в частном порядке в зоне проведения соревнований.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6C8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19 страница текущего регламента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F75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3B1F75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Весь текст </w:t>
      </w:r>
      <w:r w:rsidRPr="003B1F75">
        <w:rPr>
          <w:rFonts w:ascii="Times New Roman" w:hAnsi="Times New Roman" w:cs="Times New Roman"/>
          <w:sz w:val="24"/>
          <w:szCs w:val="24"/>
          <w:highlight w:val="yellow"/>
        </w:rPr>
        <w:t>меняем на: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26C8" w:rsidRPr="00DD7C13" w:rsidRDefault="001E26C8" w:rsidP="001E2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C13">
        <w:rPr>
          <w:rFonts w:ascii="Times New Roman" w:hAnsi="Times New Roman" w:cs="Times New Roman"/>
          <w:b/>
          <w:sz w:val="24"/>
          <w:szCs w:val="24"/>
        </w:rPr>
        <w:t>ПРИЛОЖЕНИЕ № 6</w:t>
      </w:r>
    </w:p>
    <w:p w:rsidR="001E26C8" w:rsidRPr="00DD7C13" w:rsidRDefault="001E26C8" w:rsidP="001E2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C13">
        <w:rPr>
          <w:rFonts w:ascii="Times New Roman" w:hAnsi="Times New Roman" w:cs="Times New Roman"/>
          <w:b/>
          <w:sz w:val="24"/>
          <w:szCs w:val="24"/>
        </w:rPr>
        <w:t>к регламенту Всероссийского</w:t>
      </w:r>
    </w:p>
    <w:p w:rsidR="001E26C8" w:rsidRPr="00DD7C13" w:rsidRDefault="001E26C8" w:rsidP="001E2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C13">
        <w:rPr>
          <w:rFonts w:ascii="Times New Roman" w:hAnsi="Times New Roman" w:cs="Times New Roman"/>
          <w:b/>
          <w:sz w:val="24"/>
          <w:szCs w:val="24"/>
        </w:rPr>
        <w:t xml:space="preserve">кулинарного чемпионата </w:t>
      </w:r>
      <w:proofErr w:type="spellStart"/>
      <w:r w:rsidRPr="00DD7C13">
        <w:rPr>
          <w:rFonts w:ascii="Times New Roman" w:hAnsi="Times New Roman" w:cs="Times New Roman"/>
          <w:b/>
          <w:sz w:val="24"/>
          <w:szCs w:val="24"/>
        </w:rPr>
        <w:t>Chef</w:t>
      </w:r>
      <w:proofErr w:type="spellEnd"/>
      <w:r w:rsidRPr="00DD7C1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DD7C13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DD7C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C13">
        <w:rPr>
          <w:rFonts w:ascii="Times New Roman" w:hAnsi="Times New Roman" w:cs="Times New Roman"/>
          <w:b/>
          <w:sz w:val="24"/>
          <w:szCs w:val="24"/>
        </w:rPr>
        <w:t>Russe</w:t>
      </w:r>
      <w:proofErr w:type="spellEnd"/>
      <w:r w:rsidRPr="00DD7C13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Pr="00DD7C13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C13">
        <w:rPr>
          <w:rFonts w:ascii="Times New Roman" w:hAnsi="Times New Roman" w:cs="Times New Roman"/>
          <w:b/>
          <w:sz w:val="24"/>
          <w:szCs w:val="24"/>
        </w:rPr>
        <w:t>ТАЙМИНГ ЧЕМПИОНАТА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Pr="00DD7C13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C13">
        <w:rPr>
          <w:rFonts w:ascii="Times New Roman" w:hAnsi="Times New Roman" w:cs="Times New Roman"/>
          <w:b/>
          <w:sz w:val="24"/>
          <w:szCs w:val="24"/>
        </w:rPr>
        <w:t>15 АПРЕЛЯ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C1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D7C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D7C13">
        <w:rPr>
          <w:rFonts w:ascii="Times New Roman" w:hAnsi="Times New Roman" w:cs="Times New Roman"/>
          <w:sz w:val="24"/>
          <w:szCs w:val="24"/>
        </w:rPr>
        <w:t>0-1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7C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D7C13">
        <w:rPr>
          <w:rFonts w:ascii="Times New Roman" w:hAnsi="Times New Roman" w:cs="Times New Roman"/>
          <w:sz w:val="24"/>
          <w:szCs w:val="24"/>
        </w:rPr>
        <w:t>0 – Командные соревнования в номинации «Национальный обед.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Профессионалы».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Полуфинал. Три смены по </w:t>
      </w:r>
      <w:r w:rsidRPr="00DD7C13">
        <w:rPr>
          <w:rFonts w:ascii="Times New Roman" w:hAnsi="Times New Roman" w:cs="Times New Roman"/>
          <w:sz w:val="24"/>
          <w:szCs w:val="24"/>
        </w:rPr>
        <w:t>10 команд.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Pr="00DD7C13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Тайминг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работы команд в боксах: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команда. Старт: 08:30. Финиш: 10:00.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команда. Старт: 08:40. Финиш: 10:10.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команда. Старт: 08:50. Финиш: 10:20.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команда. Старт: 09:00. Финиш: 10:30.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команда. Старт: 09:10. Финиш: 10:40.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команда. Старт: 09:20. Финиш: 10:50.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команда. Старт: 09:30. Финиш: 11:00.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команда. Старт: 09:40. Финиш: 11:10.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команда. Старт: 09:50. Финиш: 11:20.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команда. Старт: 10:00. Финиш: 11:30.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команда. Старт: 10:30. Финиш: 12:00.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команда. Старт: 10:40. Финиш: 12:10.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команда. Старт: 10:50. Финиш: 12:20.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команда. Старт: 11:00. Финиш: 12:30.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команда. Старт: 11:10. Финиш: 12:40.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команда. Старт: 11:20. Финиш: 12:50.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команда. Старт: 11:30. Финиш: 13:00.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команда. Старт: 11:40. Финиш: 13:10.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команда. Старт: 11:50. Финиш: 13:20.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команда. Старт: 12:00. Финиш: 13:30.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команда. Старт: 12:30. Финиш: 14:00.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команда. Старт: 12:40. Финиш: 14:10.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команда. Старт: 12:50. Финиш: 14:20.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команда. Старт: 13:00. Финиш: 14:30.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команда. Старт: 13:10. Финиш: 14:40.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команда. Старт: 13:20. Финиш: 14:50.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команда. Старт: 13:30. Финиш: 15:00.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команда. Старт: 13:40. Финиш: 15:10.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команда. Старт: 13:50. Финиш: 15:20.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команда. Старт: 14:00. Финиш: 15:30.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06A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1706A">
        <w:rPr>
          <w:rFonts w:ascii="Times New Roman" w:hAnsi="Times New Roman" w:cs="Times New Roman"/>
          <w:sz w:val="24"/>
          <w:szCs w:val="24"/>
        </w:rPr>
        <w:t>_:_</w:t>
      </w:r>
      <w:proofErr w:type="gramEnd"/>
      <w:r w:rsidRPr="00A1706A">
        <w:rPr>
          <w:rFonts w:ascii="Times New Roman" w:hAnsi="Times New Roman" w:cs="Times New Roman"/>
          <w:sz w:val="24"/>
          <w:szCs w:val="24"/>
        </w:rPr>
        <w:t xml:space="preserve">_ – __:__ - Торжественное открытие Всероссийского кулинарного чемпионата </w:t>
      </w:r>
      <w:proofErr w:type="spellStart"/>
      <w:r w:rsidRPr="00A1706A">
        <w:rPr>
          <w:rFonts w:ascii="Times New Roman" w:hAnsi="Times New Roman" w:cs="Times New Roman"/>
          <w:sz w:val="24"/>
          <w:szCs w:val="24"/>
        </w:rPr>
        <w:t>Chef</w:t>
      </w:r>
      <w:proofErr w:type="spellEnd"/>
      <w:r w:rsidRPr="00A170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706A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A17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06A">
        <w:rPr>
          <w:rFonts w:ascii="Times New Roman" w:hAnsi="Times New Roman" w:cs="Times New Roman"/>
          <w:sz w:val="24"/>
          <w:szCs w:val="24"/>
        </w:rPr>
        <w:t>Russe</w:t>
      </w:r>
      <w:proofErr w:type="spellEnd"/>
      <w:r w:rsidRPr="00A1706A">
        <w:rPr>
          <w:rFonts w:ascii="Times New Roman" w:hAnsi="Times New Roman" w:cs="Times New Roman"/>
          <w:sz w:val="24"/>
          <w:szCs w:val="24"/>
        </w:rPr>
        <w:t>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15:30 – 17:00 – Оценка жюри, обратная связь участникам чемпионата в номинации </w:t>
      </w:r>
      <w:r w:rsidRPr="00DD7C13">
        <w:rPr>
          <w:rFonts w:ascii="Times New Roman" w:hAnsi="Times New Roman" w:cs="Times New Roman"/>
          <w:sz w:val="24"/>
          <w:szCs w:val="24"/>
        </w:rPr>
        <w:t>«Национальный обед.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Профессионалы».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Pr="00DE7149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149">
        <w:rPr>
          <w:rFonts w:ascii="Times New Roman" w:hAnsi="Times New Roman" w:cs="Times New Roman"/>
          <w:b/>
          <w:sz w:val="24"/>
          <w:szCs w:val="24"/>
        </w:rPr>
        <w:t>16 АПРЕЛЯ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C1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D7C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D7C13">
        <w:rPr>
          <w:rFonts w:ascii="Times New Roman" w:hAnsi="Times New Roman" w:cs="Times New Roman"/>
          <w:sz w:val="24"/>
          <w:szCs w:val="24"/>
        </w:rPr>
        <w:t>0-1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D7C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7C13">
        <w:rPr>
          <w:rFonts w:ascii="Times New Roman" w:hAnsi="Times New Roman" w:cs="Times New Roman"/>
          <w:sz w:val="24"/>
          <w:szCs w:val="24"/>
        </w:rPr>
        <w:t xml:space="preserve">0 – </w:t>
      </w:r>
      <w:r w:rsidRPr="00A1706A">
        <w:rPr>
          <w:rFonts w:ascii="Times New Roman" w:hAnsi="Times New Roman" w:cs="Times New Roman"/>
          <w:b/>
          <w:sz w:val="24"/>
          <w:szCs w:val="24"/>
        </w:rPr>
        <w:t>Командные соревнования в номинации «Национальный обед. Профессионалы»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Полуфинал. Две смены. Всего 15</w:t>
      </w:r>
      <w:r w:rsidRPr="00DD7C13">
        <w:rPr>
          <w:rFonts w:ascii="Times New Roman" w:hAnsi="Times New Roman" w:cs="Times New Roman"/>
          <w:sz w:val="24"/>
          <w:szCs w:val="24"/>
        </w:rPr>
        <w:t xml:space="preserve"> команд.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Pr="00DD7C13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Тайминг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работы команд в боксах: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команда. Старт: 08:30. Финиш: 10:00.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команда. Старт: 08:40. Финиш: 10:10.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команда. Старт: 08:50. Финиш: 10:20.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команда. Старт: 09:00. Финиш: 10:30.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команда. Старт: 09:10. Финиш: 10:40.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команда. Старт: 09:20. Финиш: 10:50.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команда. Старт: 09:30. Финиш: 11:00.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команда. Старт: 09:40. Финиш: 11:10.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команда. Старт: 09:50. Финиш: 11:20.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команда. Старт: 10:00. Финиш: 11:30.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команда. Старт: 10:30. Финиш: 12:00.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команда. Старт: 10:40. Финиш: 12:10.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команда. Старт: 10:50. Финиш: 12:20.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команда. Старт: 11:00. Финиш: 12:30.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команда. Старт: 11:10. Финиш: 12:40.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C13">
        <w:rPr>
          <w:rFonts w:ascii="Times New Roman" w:hAnsi="Times New Roman" w:cs="Times New Roman"/>
          <w:sz w:val="24"/>
          <w:szCs w:val="24"/>
        </w:rPr>
        <w:t xml:space="preserve">13:00-16:00 – </w:t>
      </w:r>
      <w:r w:rsidRPr="00A1706A">
        <w:rPr>
          <w:rFonts w:ascii="Times New Roman" w:hAnsi="Times New Roman" w:cs="Times New Roman"/>
          <w:b/>
          <w:sz w:val="24"/>
          <w:szCs w:val="24"/>
        </w:rPr>
        <w:t>Московский кулинарный чемпионат среди студентов «ЮНИОРЫ МОСКВЫ»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6C8" w:rsidRPr="00DD7C13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C13">
        <w:rPr>
          <w:rFonts w:ascii="Times New Roman" w:hAnsi="Times New Roman" w:cs="Times New Roman"/>
          <w:sz w:val="24"/>
          <w:szCs w:val="24"/>
        </w:rPr>
        <w:t>Командные соревнования в номинации «Национальный обед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C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Одна смена </w:t>
      </w:r>
      <w:r w:rsidRPr="00DD7C13">
        <w:rPr>
          <w:rFonts w:ascii="Times New Roman" w:hAnsi="Times New Roman" w:cs="Times New Roman"/>
          <w:sz w:val="24"/>
          <w:szCs w:val="24"/>
        </w:rPr>
        <w:t>10 команд.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Pr="00DD7C13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Тайминг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работы команд в боксах: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13:30 – общий старт.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15:00 – финиш.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12:40 – 13:40 – Оценка жюри, обратная связь участникам чемпионата в номинации </w:t>
      </w:r>
      <w:r w:rsidRPr="00DD7C13">
        <w:rPr>
          <w:rFonts w:ascii="Times New Roman" w:hAnsi="Times New Roman" w:cs="Times New Roman"/>
          <w:sz w:val="24"/>
          <w:szCs w:val="24"/>
        </w:rPr>
        <w:t>«Национальный обед.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Профессионалы».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13:45 – 14:30 – Церемония награждения победителей полуфинала в номинации </w:t>
      </w:r>
      <w:r w:rsidRPr="00DD7C13">
        <w:rPr>
          <w:rFonts w:ascii="Times New Roman" w:hAnsi="Times New Roman" w:cs="Times New Roman"/>
          <w:sz w:val="24"/>
          <w:szCs w:val="24"/>
        </w:rPr>
        <w:t>«Национальный обед.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Профессионалы».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15:00 – 17:00 – Оценка жюри, обратная связь участникам чемпионата «ЮНИОРЫ МОСКВЫ»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17:00 – 18:00 – Церемония награждения победителей </w:t>
      </w:r>
      <w:r w:rsidRPr="00DE7149">
        <w:rPr>
          <w:rFonts w:ascii="Times New Roman" w:hAnsi="Times New Roman" w:cs="Times New Roman"/>
          <w:sz w:val="24"/>
          <w:szCs w:val="24"/>
        </w:rPr>
        <w:t>Московск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E7149">
        <w:rPr>
          <w:rFonts w:ascii="Times New Roman" w:hAnsi="Times New Roman" w:cs="Times New Roman"/>
          <w:sz w:val="24"/>
          <w:szCs w:val="24"/>
        </w:rPr>
        <w:t xml:space="preserve"> кулинарн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E7149">
        <w:rPr>
          <w:rFonts w:ascii="Times New Roman" w:hAnsi="Times New Roman" w:cs="Times New Roman"/>
          <w:sz w:val="24"/>
          <w:szCs w:val="24"/>
        </w:rPr>
        <w:t xml:space="preserve"> чемпионат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7149">
        <w:rPr>
          <w:rFonts w:ascii="Times New Roman" w:hAnsi="Times New Roman" w:cs="Times New Roman"/>
          <w:sz w:val="24"/>
          <w:szCs w:val="24"/>
        </w:rPr>
        <w:t xml:space="preserve"> среди студентов</w:t>
      </w:r>
      <w:r>
        <w:rPr>
          <w:rFonts w:ascii="Times New Roman" w:hAnsi="Times New Roman" w:cs="Times New Roman"/>
          <w:sz w:val="24"/>
          <w:szCs w:val="24"/>
        </w:rPr>
        <w:t xml:space="preserve"> «ЮНИОРЫ МОСКВЫ».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6C8" w:rsidRPr="00A1706A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06A">
        <w:rPr>
          <w:rFonts w:ascii="Times New Roman" w:hAnsi="Times New Roman" w:cs="Times New Roman"/>
          <w:b/>
          <w:sz w:val="24"/>
          <w:szCs w:val="24"/>
        </w:rPr>
        <w:t>17 АПРЕЛЯ</w:t>
      </w:r>
    </w:p>
    <w:p w:rsidR="001E26C8" w:rsidRPr="00DD7C13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C13">
        <w:rPr>
          <w:rFonts w:ascii="Times New Roman" w:hAnsi="Times New Roman" w:cs="Times New Roman"/>
          <w:sz w:val="24"/>
          <w:szCs w:val="24"/>
        </w:rPr>
        <w:t>10:00-12:00 – Гранд-финал командных соревнований. 10 команд-победителей</w:t>
      </w:r>
      <w:r>
        <w:rPr>
          <w:rFonts w:ascii="Times New Roman" w:hAnsi="Times New Roman" w:cs="Times New Roman"/>
          <w:sz w:val="24"/>
          <w:szCs w:val="24"/>
        </w:rPr>
        <w:t xml:space="preserve"> полуфинала </w:t>
      </w:r>
      <w:r w:rsidRPr="00DD7C13">
        <w:rPr>
          <w:rFonts w:ascii="Times New Roman" w:hAnsi="Times New Roman" w:cs="Times New Roman"/>
          <w:sz w:val="24"/>
          <w:szCs w:val="24"/>
        </w:rPr>
        <w:t>соревнуются в номинации «Черный ящик».</w:t>
      </w:r>
    </w:p>
    <w:p w:rsidR="001E26C8" w:rsidRPr="00DD7C13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C13">
        <w:rPr>
          <w:rFonts w:ascii="Times New Roman" w:hAnsi="Times New Roman" w:cs="Times New Roman"/>
          <w:sz w:val="24"/>
          <w:szCs w:val="24"/>
        </w:rPr>
        <w:t>13:00-14:00 – Оценка жюри, обратная связь командам от судей.</w:t>
      </w:r>
    </w:p>
    <w:p w:rsidR="001E26C8" w:rsidRDefault="001E26C8" w:rsidP="001E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C13">
        <w:rPr>
          <w:rFonts w:ascii="Times New Roman" w:hAnsi="Times New Roman" w:cs="Times New Roman"/>
          <w:sz w:val="24"/>
          <w:szCs w:val="24"/>
        </w:rPr>
        <w:t>14:30-15:30 – Церемония награждения победителей и торжественное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C13">
        <w:rPr>
          <w:rFonts w:ascii="Times New Roman" w:hAnsi="Times New Roman" w:cs="Times New Roman"/>
          <w:sz w:val="24"/>
          <w:szCs w:val="24"/>
        </w:rPr>
        <w:t>закрытие Всероссийского кулинарного че</w:t>
      </w:r>
      <w:r>
        <w:rPr>
          <w:rFonts w:ascii="Times New Roman" w:hAnsi="Times New Roman" w:cs="Times New Roman"/>
          <w:sz w:val="24"/>
          <w:szCs w:val="24"/>
        </w:rPr>
        <w:t xml:space="preserve">мпионата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Chef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 Фуршет для участников.</w:t>
      </w:r>
    </w:p>
    <w:p w:rsidR="001E26C8" w:rsidRPr="001E26C8" w:rsidRDefault="001E26C8" w:rsidP="001E2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E26C8" w:rsidRPr="001E26C8" w:rsidSect="00625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590E"/>
    <w:multiLevelType w:val="hybridMultilevel"/>
    <w:tmpl w:val="723C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F64D2"/>
    <w:multiLevelType w:val="hybridMultilevel"/>
    <w:tmpl w:val="4FA4B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F7557"/>
    <w:multiLevelType w:val="hybridMultilevel"/>
    <w:tmpl w:val="AF54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F4"/>
    <w:rsid w:val="001E26C8"/>
    <w:rsid w:val="003B1F75"/>
    <w:rsid w:val="00625023"/>
    <w:rsid w:val="006777EC"/>
    <w:rsid w:val="00B24BF4"/>
    <w:rsid w:val="00D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53DA"/>
  <w15:chartTrackingRefBased/>
  <w15:docId w15:val="{42EECAA3-C56B-4605-95EA-B695C260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023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2026-02-16T07:39:00Z</dcterms:created>
  <dcterms:modified xsi:type="dcterms:W3CDTF">2026-02-17T08:12:00Z</dcterms:modified>
</cp:coreProperties>
</file>